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461" w:rsidRDefault="00907461" w:rsidP="00907461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/>
          <w:b/>
          <w:color w:val="000000"/>
          <w:sz w:val="28"/>
          <w:szCs w:val="28"/>
        </w:rPr>
      </w:pPr>
      <w:r>
        <w:rPr>
          <w:rFonts w:ascii="仿宋" w:eastAsia="仿宋" w:hAnsi="仿宋" w:hint="eastAsia"/>
          <w:b/>
          <w:color w:val="000000"/>
          <w:sz w:val="28"/>
          <w:szCs w:val="28"/>
        </w:rPr>
        <w:t>附件1：</w:t>
      </w:r>
    </w:p>
    <w:tbl>
      <w:tblPr>
        <w:tblW w:w="8106" w:type="dxa"/>
        <w:jc w:val="center"/>
        <w:tblInd w:w="93" w:type="dxa"/>
        <w:tblLook w:val="04A0" w:firstRow="1" w:lastRow="0" w:firstColumn="1" w:lastColumn="0" w:noHBand="0" w:noVBand="1"/>
      </w:tblPr>
      <w:tblGrid>
        <w:gridCol w:w="2877"/>
        <w:gridCol w:w="2977"/>
        <w:gridCol w:w="992"/>
        <w:gridCol w:w="1260"/>
      </w:tblGrid>
      <w:tr w:rsidR="00907461" w:rsidRPr="004F1911" w:rsidTr="00496DA2">
        <w:trPr>
          <w:trHeight w:val="270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461" w:rsidRPr="004F1911" w:rsidRDefault="00907461" w:rsidP="00496DA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461" w:rsidRPr="004F1911" w:rsidRDefault="00907461" w:rsidP="00496DA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型号规格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461" w:rsidRPr="004F1911" w:rsidRDefault="00907461" w:rsidP="00496DA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461" w:rsidRPr="004F1911" w:rsidRDefault="00907461" w:rsidP="00496DA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</w:tr>
      <w:tr w:rsidR="00907461" w:rsidRPr="004F1911" w:rsidTr="00496DA2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7461" w:rsidRPr="00252AF2" w:rsidRDefault="00907461" w:rsidP="00496D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252AF2">
              <w:rPr>
                <w:rFonts w:ascii="仿宋" w:eastAsia="仿宋" w:hAnsi="仿宋" w:cs="宋体"/>
                <w:kern w:val="0"/>
                <w:sz w:val="28"/>
                <w:szCs w:val="28"/>
              </w:rPr>
              <w:t>光固化耗材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7461" w:rsidRPr="00252AF2" w:rsidRDefault="00907461" w:rsidP="00496D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252AF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HD-55  10kg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7461" w:rsidRPr="00252AF2" w:rsidRDefault="00907461" w:rsidP="00496DA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252A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桶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7461" w:rsidRPr="00252AF2" w:rsidRDefault="00907461" w:rsidP="00496DA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252A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</w:tr>
    </w:tbl>
    <w:p w:rsidR="008E7ED8" w:rsidRDefault="008E7ED8">
      <w:bookmarkStart w:id="0" w:name="_GoBack"/>
      <w:bookmarkEnd w:id="0"/>
    </w:p>
    <w:sectPr w:rsidR="008E7E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124" w:rsidRDefault="004B1124" w:rsidP="00907461">
      <w:r>
        <w:separator/>
      </w:r>
    </w:p>
  </w:endnote>
  <w:endnote w:type="continuationSeparator" w:id="0">
    <w:p w:rsidR="004B1124" w:rsidRDefault="004B1124" w:rsidP="00907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124" w:rsidRDefault="004B1124" w:rsidP="00907461">
      <w:r>
        <w:separator/>
      </w:r>
    </w:p>
  </w:footnote>
  <w:footnote w:type="continuationSeparator" w:id="0">
    <w:p w:rsidR="004B1124" w:rsidRDefault="004B1124" w:rsidP="00907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F4E"/>
    <w:rsid w:val="004B1124"/>
    <w:rsid w:val="008E7ED8"/>
    <w:rsid w:val="00907461"/>
    <w:rsid w:val="00FE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4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74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74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74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7461"/>
    <w:rPr>
      <w:sz w:val="18"/>
      <w:szCs w:val="18"/>
    </w:rPr>
  </w:style>
  <w:style w:type="paragraph" w:styleId="a5">
    <w:name w:val="Normal (Web)"/>
    <w:basedOn w:val="a"/>
    <w:rsid w:val="009074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bidi="mr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4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74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74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74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7461"/>
    <w:rPr>
      <w:sz w:val="18"/>
      <w:szCs w:val="18"/>
    </w:rPr>
  </w:style>
  <w:style w:type="paragraph" w:styleId="a5">
    <w:name w:val="Normal (Web)"/>
    <w:basedOn w:val="a"/>
    <w:rsid w:val="009074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bidi="m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</dc:creator>
  <cp:keywords/>
  <dc:description/>
  <cp:lastModifiedBy>dodo</cp:lastModifiedBy>
  <cp:revision>2</cp:revision>
  <dcterms:created xsi:type="dcterms:W3CDTF">2019-12-02T06:47:00Z</dcterms:created>
  <dcterms:modified xsi:type="dcterms:W3CDTF">2019-12-02T06:48:00Z</dcterms:modified>
</cp:coreProperties>
</file>