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7DB61">
      <w:pPr>
        <w:rPr>
          <w:rFonts w:hint="eastAsia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</w:rPr>
        <w:t>郑荣：</w:t>
      </w:r>
      <w:r>
        <w:rPr>
          <w:rFonts w:hint="eastAsia" w:ascii="Times New Roman" w:hAnsi="Times New Roman" w:cs="Times New Roman"/>
          <w:sz w:val="28"/>
          <w:szCs w:val="28"/>
        </w:rPr>
        <w:t>博士研究生，副教授，系主任，毕业于中国科学技术大学安全科学与工程专业。研究方向为飞机火灾探测、人工神经网络、群智能优化。发表SCI/EI检索学术论文10余篇。</w:t>
      </w:r>
    </w:p>
    <w:p w14:paraId="06A9109F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胡政东：</w:t>
      </w:r>
      <w:r>
        <w:rPr>
          <w:rFonts w:hint="eastAsia" w:ascii="Times New Roman" w:hAnsi="Times New Roman" w:cs="Times New Roman"/>
          <w:sz w:val="28"/>
          <w:szCs w:val="28"/>
        </w:rPr>
        <w:t>博士，讲师，教研室主任，毕业于玛哈沙拉坎大学计算机科学专业。研究方向为人工智能。以第一作者发表论文2篇，负责数十项企业项目。</w:t>
      </w:r>
    </w:p>
    <w:p w14:paraId="41FB3AA1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王爽：</w:t>
      </w:r>
      <w:r>
        <w:rPr>
          <w:rFonts w:hint="eastAsia" w:ascii="Times New Roman" w:hAnsi="Times New Roman" w:cs="Times New Roman"/>
          <w:sz w:val="28"/>
          <w:szCs w:val="28"/>
        </w:rPr>
        <w:t>博士研究生，副教授，毕业于中国科学院大学构造地质学专业。研究方向为智能优化技术及其应用。发表SCI/EI检索学术论文20余篇。</w:t>
      </w:r>
    </w:p>
    <w:p w14:paraId="07939C59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骆绍烨：</w:t>
      </w:r>
      <w:r>
        <w:rPr>
          <w:rFonts w:hint="eastAsia" w:ascii="Times New Roman" w:hAnsi="Times New Roman" w:cs="Times New Roman"/>
          <w:sz w:val="28"/>
          <w:szCs w:val="28"/>
        </w:rPr>
        <w:t>硕士，副教授，毕业于厦门大学控制理论与控制工程专业。研究方向为计算机视觉。发表SCI/EI检索学术论文2篇。</w:t>
      </w:r>
    </w:p>
    <w:p w14:paraId="2B8DFC70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陈媛：</w:t>
      </w:r>
      <w:r>
        <w:rPr>
          <w:rFonts w:hint="eastAsia" w:ascii="Times New Roman" w:hAnsi="Times New Roman" w:cs="Times New Roman"/>
          <w:sz w:val="28"/>
          <w:szCs w:val="28"/>
        </w:rPr>
        <w:t>博士，讲师，毕业于泰国玛哈沙拉堪大学。研究方向为人工智能、数据融合与预测分析。发表SCI/EI检索学术论文6篇。</w:t>
      </w:r>
    </w:p>
    <w:p w14:paraId="403ADD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0A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2026-08-19T07:41:10Z</dcterms:created>
  <dc:creator>Administrator</dc:creator>
  <cp:lastModifiedBy>陈航</cp:lastModifiedBy>
  <dcterms:modified xsi:type="dcterms:W3CDTF">2026-08-19T07:41:18Z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eyJoZGlkIjoiMWU4Y2U5ODI1OTc1OWRiNWU4ZTAxOTFhNWNhZGFjNTMiLCJ1c2VySWQiOiIxODgyNTExODI4In0=</vt:lpwstr>
  </property>
  <property fmtid="{D5CDD505-2E9C-101B-9397-08002B2CF9AE}" pid="4" name="ICV">
    <vt:lpwstr>949E93C6BE734FD09FCD96985C51C1E6_12</vt:lpwstr>
  </property>
</Properties>
</file>